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61" w:rsidRPr="00EF349C" w:rsidRDefault="00376D61" w:rsidP="002A6FEF">
      <w:pPr>
        <w:pStyle w:val="ConsPlusNormal"/>
        <w:widowControl/>
        <w:tabs>
          <w:tab w:val="left" w:pos="7230"/>
        </w:tabs>
        <w:ind w:left="6946" w:hanging="709"/>
        <w:jc w:val="both"/>
        <w:rPr>
          <w:rFonts w:ascii="Times New Roman" w:hAnsi="Times New Roman" w:cs="Times New Roman"/>
          <w:sz w:val="24"/>
          <w:szCs w:val="28"/>
        </w:rPr>
      </w:pPr>
      <w:r w:rsidRPr="00EF349C">
        <w:rPr>
          <w:rFonts w:ascii="Times New Roman" w:hAnsi="Times New Roman" w:cs="Times New Roman"/>
          <w:sz w:val="24"/>
          <w:szCs w:val="28"/>
        </w:rPr>
        <w:t xml:space="preserve">Приложение </w:t>
      </w:r>
    </w:p>
    <w:p w:rsidR="00376D61" w:rsidRPr="00EF349C" w:rsidRDefault="00376D61" w:rsidP="002A6FEF">
      <w:pPr>
        <w:pStyle w:val="ConsPlusNormal"/>
        <w:widowControl/>
        <w:tabs>
          <w:tab w:val="left" w:pos="7230"/>
        </w:tabs>
        <w:ind w:left="6946" w:hanging="709"/>
        <w:jc w:val="both"/>
        <w:rPr>
          <w:rFonts w:ascii="Times New Roman" w:hAnsi="Times New Roman" w:cs="Times New Roman"/>
          <w:sz w:val="24"/>
          <w:szCs w:val="28"/>
        </w:rPr>
      </w:pPr>
      <w:r w:rsidRPr="00EF349C">
        <w:rPr>
          <w:rFonts w:ascii="Times New Roman" w:hAnsi="Times New Roman" w:cs="Times New Roman"/>
          <w:sz w:val="24"/>
          <w:szCs w:val="28"/>
        </w:rPr>
        <w:t>У</w:t>
      </w:r>
      <w:r w:rsidR="00A34293" w:rsidRPr="00EF349C">
        <w:rPr>
          <w:rFonts w:ascii="Times New Roman" w:hAnsi="Times New Roman" w:cs="Times New Roman"/>
          <w:sz w:val="24"/>
          <w:szCs w:val="28"/>
        </w:rPr>
        <w:t>ТВЕРЖДЕНО</w:t>
      </w:r>
    </w:p>
    <w:p w:rsidR="00376D61" w:rsidRPr="00EF349C" w:rsidRDefault="00376D61" w:rsidP="002A6FEF">
      <w:pPr>
        <w:pStyle w:val="ConsPlusNormal"/>
        <w:widowControl/>
        <w:tabs>
          <w:tab w:val="left" w:pos="7230"/>
        </w:tabs>
        <w:ind w:left="6946" w:hanging="709"/>
        <w:jc w:val="both"/>
        <w:rPr>
          <w:rFonts w:ascii="Times New Roman" w:hAnsi="Times New Roman" w:cs="Times New Roman"/>
          <w:sz w:val="24"/>
          <w:szCs w:val="28"/>
        </w:rPr>
      </w:pPr>
      <w:r w:rsidRPr="00EF349C">
        <w:rPr>
          <w:rFonts w:ascii="Times New Roman" w:hAnsi="Times New Roman" w:cs="Times New Roman"/>
          <w:sz w:val="24"/>
          <w:szCs w:val="28"/>
        </w:rPr>
        <w:t xml:space="preserve">постановлением </w:t>
      </w:r>
    </w:p>
    <w:p w:rsidR="00376D61" w:rsidRPr="00EF349C" w:rsidRDefault="00376D61" w:rsidP="002A6FEF">
      <w:pPr>
        <w:pStyle w:val="ConsPlusNormal"/>
        <w:widowControl/>
        <w:tabs>
          <w:tab w:val="left" w:pos="7230"/>
        </w:tabs>
        <w:ind w:left="6946" w:hanging="709"/>
        <w:jc w:val="both"/>
        <w:rPr>
          <w:rFonts w:ascii="Times New Roman" w:hAnsi="Times New Roman" w:cs="Times New Roman"/>
          <w:sz w:val="24"/>
          <w:szCs w:val="28"/>
        </w:rPr>
      </w:pPr>
      <w:r w:rsidRPr="00EF349C">
        <w:rPr>
          <w:rFonts w:ascii="Times New Roman" w:hAnsi="Times New Roman" w:cs="Times New Roman"/>
          <w:sz w:val="24"/>
          <w:szCs w:val="28"/>
        </w:rPr>
        <w:t>Администрации района</w:t>
      </w:r>
    </w:p>
    <w:p w:rsidR="00376D61" w:rsidRPr="00EF349C" w:rsidRDefault="002A6FEF" w:rsidP="002A6FEF">
      <w:pPr>
        <w:pStyle w:val="ConsPlusNormal"/>
        <w:widowControl/>
        <w:tabs>
          <w:tab w:val="left" w:pos="7230"/>
        </w:tabs>
        <w:ind w:left="6946" w:hanging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</w:t>
      </w:r>
      <w:r w:rsidR="00376D61" w:rsidRPr="00EF349C">
        <w:rPr>
          <w:rFonts w:ascii="Times New Roman" w:hAnsi="Times New Roman" w:cs="Times New Roman"/>
          <w:sz w:val="24"/>
          <w:szCs w:val="28"/>
        </w:rPr>
        <w:t>т</w:t>
      </w:r>
      <w:r>
        <w:rPr>
          <w:rFonts w:ascii="Times New Roman" w:hAnsi="Times New Roman" w:cs="Times New Roman"/>
          <w:sz w:val="24"/>
          <w:szCs w:val="28"/>
        </w:rPr>
        <w:t xml:space="preserve"> 26 апреля 2011 г.</w:t>
      </w:r>
      <w:r w:rsidR="00A34293" w:rsidRPr="00EF349C">
        <w:rPr>
          <w:rFonts w:ascii="Times New Roman" w:hAnsi="Times New Roman" w:cs="Times New Roman"/>
          <w:sz w:val="24"/>
          <w:szCs w:val="28"/>
        </w:rPr>
        <w:t xml:space="preserve"> </w:t>
      </w:r>
      <w:r w:rsidR="00376D61" w:rsidRPr="00EF349C">
        <w:rPr>
          <w:rFonts w:ascii="Times New Roman" w:hAnsi="Times New Roman" w:cs="Times New Roman"/>
          <w:sz w:val="24"/>
          <w:szCs w:val="28"/>
        </w:rPr>
        <w:t>№</w:t>
      </w:r>
      <w:r>
        <w:rPr>
          <w:rFonts w:ascii="Times New Roman" w:hAnsi="Times New Roman" w:cs="Times New Roman"/>
          <w:sz w:val="24"/>
          <w:szCs w:val="28"/>
        </w:rPr>
        <w:t xml:space="preserve"> 207</w:t>
      </w:r>
    </w:p>
    <w:p w:rsidR="00376D61" w:rsidRPr="00EF349C" w:rsidRDefault="00376D61" w:rsidP="00B16E10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Cs w:val="28"/>
        </w:rPr>
      </w:pPr>
    </w:p>
    <w:p w:rsidR="00EF349C" w:rsidRPr="00EF349C" w:rsidRDefault="00EF349C" w:rsidP="00B16E10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Cs w:val="28"/>
        </w:rPr>
      </w:pPr>
    </w:p>
    <w:p w:rsidR="00EF349C" w:rsidRPr="00EF349C" w:rsidRDefault="00EF349C" w:rsidP="00B16E10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Cs w:val="28"/>
        </w:rPr>
      </w:pPr>
    </w:p>
    <w:p w:rsidR="00376D61" w:rsidRPr="00335EAD" w:rsidRDefault="00EF349C" w:rsidP="00B16E10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35EA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EA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EAD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EA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EAD">
        <w:rPr>
          <w:rFonts w:ascii="Times New Roman" w:hAnsi="Times New Roman" w:cs="Times New Roman"/>
          <w:b/>
          <w:sz w:val="28"/>
          <w:szCs w:val="28"/>
        </w:rPr>
        <w:t>Ж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EAD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EAD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EAD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EAD">
        <w:rPr>
          <w:rFonts w:ascii="Times New Roman" w:hAnsi="Times New Roman" w:cs="Times New Roman"/>
          <w:b/>
          <w:sz w:val="28"/>
          <w:szCs w:val="28"/>
        </w:rPr>
        <w:t>Е</w:t>
      </w:r>
    </w:p>
    <w:p w:rsidR="00D10406" w:rsidRDefault="00D10406" w:rsidP="00B16E1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районном смотре -</w:t>
      </w:r>
      <w:r w:rsidR="00376D61" w:rsidRPr="00335EAD">
        <w:rPr>
          <w:rFonts w:ascii="Times New Roman" w:hAnsi="Times New Roman" w:cs="Times New Roman"/>
          <w:b/>
          <w:sz w:val="28"/>
          <w:szCs w:val="28"/>
        </w:rPr>
        <w:t xml:space="preserve"> конкурсе на лучшую организацию работ </w:t>
      </w:r>
    </w:p>
    <w:p w:rsidR="00376D61" w:rsidRPr="00335EAD" w:rsidRDefault="00376D61" w:rsidP="00D1040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EAD">
        <w:rPr>
          <w:rFonts w:ascii="Times New Roman" w:hAnsi="Times New Roman" w:cs="Times New Roman"/>
          <w:b/>
          <w:sz w:val="28"/>
          <w:szCs w:val="28"/>
        </w:rPr>
        <w:t>по охране и условиям труда среди организаций, осуществляющих деятельность на территории района</w:t>
      </w:r>
    </w:p>
    <w:p w:rsidR="00376D61" w:rsidRPr="00335EAD" w:rsidRDefault="00376D61" w:rsidP="00B16E1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6D61" w:rsidRPr="00335EAD" w:rsidRDefault="00376D61" w:rsidP="00B16E10">
      <w:pPr>
        <w:spacing w:after="0" w:line="240" w:lineRule="auto"/>
        <w:ind w:firstLine="2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EAD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376D61" w:rsidRPr="00335EAD" w:rsidRDefault="00376D61" w:rsidP="00B16E1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6D61" w:rsidRPr="00335EAD" w:rsidRDefault="00376D61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целях улучшения условий и безопасности труда, активизации профилактической работы </w:t>
      </w:r>
      <w:r w:rsidR="0099210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335EAD">
        <w:rPr>
          <w:rFonts w:ascii="Times New Roman" w:hAnsi="Times New Roman" w:cs="Times New Roman"/>
          <w:sz w:val="28"/>
          <w:szCs w:val="28"/>
        </w:rPr>
        <w:t xml:space="preserve">по предупреждению производственного травматизма и профессиональной заболеваемости, повышения престижности и значимости мероприятий </w:t>
      </w:r>
      <w:r w:rsidR="0099210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35EAD">
        <w:rPr>
          <w:rFonts w:ascii="Times New Roman" w:hAnsi="Times New Roman" w:cs="Times New Roman"/>
          <w:sz w:val="28"/>
          <w:szCs w:val="28"/>
        </w:rPr>
        <w:t xml:space="preserve">по улучшению условий и охраны труда, и является руководящим и методическим документом на всех этапах проведения смотра-конкурса </w:t>
      </w:r>
      <w:r w:rsidR="0099210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35EAD">
        <w:rPr>
          <w:rFonts w:ascii="Times New Roman" w:hAnsi="Times New Roman" w:cs="Times New Roman"/>
          <w:sz w:val="28"/>
          <w:szCs w:val="28"/>
        </w:rPr>
        <w:t>в организациях, осуществляющих деятельность на территории района.</w:t>
      </w:r>
    </w:p>
    <w:p w:rsidR="00376D61" w:rsidRPr="00335EAD" w:rsidRDefault="00EF349C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376D61" w:rsidRPr="00335EAD">
        <w:rPr>
          <w:rFonts w:ascii="Times New Roman" w:hAnsi="Times New Roman" w:cs="Times New Roman"/>
          <w:sz w:val="28"/>
          <w:szCs w:val="28"/>
        </w:rPr>
        <w:t xml:space="preserve"> Настоящее Положение устанавливает порядок проведения смотра-конкурса, условия участия в нем и порядок определения победителей смотра-конкурса.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1.3. Участниками смотра-конкурса могут быть организации, все</w:t>
      </w:r>
      <w:r w:rsidR="00950F2D">
        <w:rPr>
          <w:rFonts w:ascii="Times New Roman" w:hAnsi="Times New Roman" w:cs="Times New Roman"/>
          <w:sz w:val="28"/>
          <w:szCs w:val="28"/>
        </w:rPr>
        <w:t xml:space="preserve">х правовых форм собственности, </w:t>
      </w:r>
      <w:r w:rsidRPr="00335EAD">
        <w:rPr>
          <w:rFonts w:ascii="Times New Roman" w:hAnsi="Times New Roman" w:cs="Times New Roman"/>
          <w:sz w:val="28"/>
          <w:szCs w:val="28"/>
        </w:rPr>
        <w:t>расположенные на территории района (далее -  Организации).</w:t>
      </w:r>
    </w:p>
    <w:p w:rsidR="00376D61" w:rsidRPr="00335EAD" w:rsidRDefault="00376D61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6D61" w:rsidRPr="00335EAD" w:rsidRDefault="00376D61" w:rsidP="005B67AF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EAD">
        <w:rPr>
          <w:rFonts w:ascii="Times New Roman" w:hAnsi="Times New Roman" w:cs="Times New Roman"/>
          <w:b/>
          <w:sz w:val="28"/>
          <w:szCs w:val="28"/>
        </w:rPr>
        <w:t>2. Задачи смотра-конкурса</w:t>
      </w:r>
    </w:p>
    <w:p w:rsidR="00376D61" w:rsidRPr="00335EAD" w:rsidRDefault="00376D61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6D61" w:rsidRPr="00335EAD" w:rsidRDefault="00376D61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2. Задачами смотра-конкурса являются:</w:t>
      </w:r>
    </w:p>
    <w:p w:rsidR="00376D61" w:rsidRPr="00335EAD" w:rsidRDefault="00376D61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2.1. Выявление, распространение и поощрения положительного опыта работы в области обеспечения охраны и безопасности труда.</w:t>
      </w:r>
    </w:p>
    <w:p w:rsidR="00376D61" w:rsidRPr="00335EAD" w:rsidRDefault="00376D61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2.2. Улучшение условий и охраны труда работников в процессе трудовой деятельности.</w:t>
      </w:r>
    </w:p>
    <w:p w:rsidR="00376D61" w:rsidRPr="00335EAD" w:rsidRDefault="00376D61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 xml:space="preserve">2.3. Активизация работы по профилактике и предупреждению производственного травматизма, профессиональных заболеваний </w:t>
      </w:r>
      <w:r w:rsidR="0099210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335EAD">
        <w:rPr>
          <w:rFonts w:ascii="Times New Roman" w:hAnsi="Times New Roman" w:cs="Times New Roman"/>
          <w:sz w:val="28"/>
          <w:szCs w:val="28"/>
        </w:rPr>
        <w:t>на производстве.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2.4. Развитие и совершенствование социального партнёрства в решении вопросов охраны труда;</w:t>
      </w:r>
    </w:p>
    <w:p w:rsidR="00EF349C" w:rsidRDefault="00EF349C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6D61" w:rsidRPr="00335EAD" w:rsidRDefault="00376D61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2.5. Усиление пропаганды вопросов охраны труда в организациях, информированности работников по вопросам охраны труда.</w:t>
      </w:r>
    </w:p>
    <w:p w:rsidR="00376D61" w:rsidRPr="00335EAD" w:rsidRDefault="00376D61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2.5. Повышение заинтересованности работодателей в создании здоровых и безопасных условий труда.</w:t>
      </w:r>
    </w:p>
    <w:p w:rsidR="00376D61" w:rsidRDefault="00376D61" w:rsidP="005B67AF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lastRenderedPageBreak/>
        <w:t>3. Организация смотра-конкурса в районе</w:t>
      </w:r>
    </w:p>
    <w:p w:rsidR="00EF349C" w:rsidRPr="00EF349C" w:rsidRDefault="00EF349C" w:rsidP="0099210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6D61" w:rsidRPr="00335EAD" w:rsidRDefault="00376D61" w:rsidP="0099210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3.1. Организация проведения смотра-конкурса осуществляется Департаментом социального развития Администрации района (далее - Департамент).</w:t>
      </w:r>
    </w:p>
    <w:p w:rsidR="00376D61" w:rsidRPr="00335EAD" w:rsidRDefault="00376D61" w:rsidP="009921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3.2. Смотр-конкурс проводится в три этапа:</w:t>
      </w:r>
    </w:p>
    <w:p w:rsidR="00376D61" w:rsidRPr="00335EAD" w:rsidRDefault="00376D61" w:rsidP="00992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 xml:space="preserve">первый этап - прием заявок, документов от организаций, участвующих </w:t>
      </w:r>
      <w:r w:rsidR="0099210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35EAD">
        <w:rPr>
          <w:rFonts w:ascii="Times New Roman" w:hAnsi="Times New Roman" w:cs="Times New Roman"/>
          <w:sz w:val="28"/>
          <w:szCs w:val="28"/>
        </w:rPr>
        <w:t>в смотре-конкурсе;</w:t>
      </w:r>
    </w:p>
    <w:p w:rsidR="00376D61" w:rsidRPr="00335EAD" w:rsidRDefault="00376D61" w:rsidP="00992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второй этап - р</w:t>
      </w:r>
      <w:r w:rsidR="00992102">
        <w:rPr>
          <w:rFonts w:ascii="Times New Roman" w:hAnsi="Times New Roman" w:cs="Times New Roman"/>
          <w:sz w:val="28"/>
          <w:szCs w:val="28"/>
        </w:rPr>
        <w:t xml:space="preserve">ассмотрение заявок, документов </w:t>
      </w:r>
      <w:r w:rsidRPr="00335EAD">
        <w:rPr>
          <w:rFonts w:ascii="Times New Roman" w:hAnsi="Times New Roman" w:cs="Times New Roman"/>
          <w:sz w:val="28"/>
          <w:szCs w:val="28"/>
        </w:rPr>
        <w:t>организаций, участвующих в смотре-конкурсе;</w:t>
      </w:r>
    </w:p>
    <w:p w:rsidR="00376D61" w:rsidRPr="00335EAD" w:rsidRDefault="00376D61" w:rsidP="00992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третий этап - определение победителей смотра-конкурса.</w:t>
      </w:r>
    </w:p>
    <w:p w:rsidR="00376D61" w:rsidRPr="00335EAD" w:rsidRDefault="00376D61" w:rsidP="0099210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3.3. Ито</w:t>
      </w:r>
      <w:r w:rsidR="00992102">
        <w:rPr>
          <w:rFonts w:ascii="Times New Roman" w:hAnsi="Times New Roman" w:cs="Times New Roman"/>
          <w:sz w:val="28"/>
          <w:szCs w:val="28"/>
        </w:rPr>
        <w:t>ги смотра-конкурса освещаются в</w:t>
      </w:r>
      <w:r w:rsidRPr="00335EAD">
        <w:rPr>
          <w:rFonts w:ascii="Times New Roman" w:hAnsi="Times New Roman" w:cs="Times New Roman"/>
          <w:sz w:val="28"/>
          <w:szCs w:val="28"/>
        </w:rPr>
        <w:t xml:space="preserve"> средствах массовой информации в течение 10 дней с момента определения победителей смотра-конкурса.</w:t>
      </w:r>
    </w:p>
    <w:p w:rsidR="00EF349C" w:rsidRDefault="00EF349C" w:rsidP="009921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6D61" w:rsidRPr="00335EAD" w:rsidRDefault="00376D61" w:rsidP="005B67A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EAD">
        <w:rPr>
          <w:rFonts w:ascii="Times New Roman" w:hAnsi="Times New Roman" w:cs="Times New Roman"/>
          <w:b/>
          <w:bCs/>
          <w:sz w:val="28"/>
          <w:szCs w:val="28"/>
        </w:rPr>
        <w:t>4. Номинации смотра-конкурса</w:t>
      </w:r>
    </w:p>
    <w:p w:rsidR="00376D61" w:rsidRPr="00EF349C" w:rsidRDefault="00376D61" w:rsidP="009921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76D61" w:rsidRPr="00335EAD" w:rsidRDefault="00376D61" w:rsidP="00992102">
      <w:pPr>
        <w:shd w:val="clear" w:color="auto" w:fill="FFFFFF"/>
        <w:tabs>
          <w:tab w:val="left" w:pos="868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pacing w:val="-1"/>
          <w:sz w:val="28"/>
          <w:szCs w:val="28"/>
        </w:rPr>
        <w:t>4.1.</w:t>
      </w:r>
      <w:r w:rsidR="00EF349C">
        <w:rPr>
          <w:rFonts w:ascii="Times New Roman" w:hAnsi="Times New Roman" w:cs="Times New Roman"/>
          <w:sz w:val="28"/>
          <w:szCs w:val="28"/>
        </w:rPr>
        <w:t xml:space="preserve"> </w:t>
      </w:r>
      <w:r w:rsidRPr="00335EAD">
        <w:rPr>
          <w:rFonts w:ascii="Times New Roman" w:hAnsi="Times New Roman" w:cs="Times New Roman"/>
          <w:sz w:val="28"/>
          <w:szCs w:val="28"/>
        </w:rPr>
        <w:t>Смотр-конкурс проводится в двух номинациях:</w:t>
      </w:r>
    </w:p>
    <w:p w:rsidR="00376D61" w:rsidRPr="00335EAD" w:rsidRDefault="00EF349C" w:rsidP="00992102">
      <w:pPr>
        <w:widowControl w:val="0"/>
        <w:shd w:val="clear" w:color="auto" w:fill="FFFFFF"/>
        <w:tabs>
          <w:tab w:val="left" w:pos="64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76D61" w:rsidRPr="00335EAD">
        <w:rPr>
          <w:rFonts w:ascii="Times New Roman" w:hAnsi="Times New Roman" w:cs="Times New Roman"/>
          <w:sz w:val="28"/>
          <w:szCs w:val="28"/>
        </w:rPr>
        <w:t>«Коллективный договор - основа трудовых отношений»;</w:t>
      </w:r>
    </w:p>
    <w:p w:rsidR="00376D61" w:rsidRPr="00335EAD" w:rsidRDefault="00EF349C" w:rsidP="00992102">
      <w:pPr>
        <w:widowControl w:val="0"/>
        <w:shd w:val="clear" w:color="auto" w:fill="FFFFFF"/>
        <w:tabs>
          <w:tab w:val="left" w:pos="64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76D61" w:rsidRPr="00335EAD">
        <w:rPr>
          <w:rFonts w:ascii="Times New Roman" w:hAnsi="Times New Roman" w:cs="Times New Roman"/>
          <w:sz w:val="28"/>
          <w:szCs w:val="28"/>
        </w:rPr>
        <w:t>«Безопасный труд».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70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 xml:space="preserve">4.2. В номинации «Коллективный договор - основа трудовых отношений» участвуют  организации, представившие действующие не менее 3-х месяцев </w:t>
      </w:r>
      <w:r w:rsidR="0099210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35EAD">
        <w:rPr>
          <w:rFonts w:ascii="Times New Roman" w:hAnsi="Times New Roman" w:cs="Times New Roman"/>
          <w:sz w:val="28"/>
          <w:szCs w:val="28"/>
        </w:rPr>
        <w:t>на момент проведения смотра-конкурса коллективные договоры, прошедшие уведомительную регистрацию.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70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4.3. В номинации «Безопасный труд» участвуют  организации всех правовых форм собственности,  расположенные на территории района.</w:t>
      </w:r>
    </w:p>
    <w:p w:rsidR="00376D61" w:rsidRPr="00335EAD" w:rsidRDefault="00376D61" w:rsidP="00992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6D61" w:rsidRDefault="00950F2D" w:rsidP="005B6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Порядок </w:t>
      </w:r>
      <w:r w:rsidR="00376D61" w:rsidRPr="00335EAD">
        <w:rPr>
          <w:rFonts w:ascii="Times New Roman" w:hAnsi="Times New Roman" w:cs="Times New Roman"/>
          <w:b/>
          <w:sz w:val="28"/>
          <w:szCs w:val="28"/>
        </w:rPr>
        <w:t>проведения смотра-конкурса</w:t>
      </w:r>
    </w:p>
    <w:p w:rsidR="00EF349C" w:rsidRPr="00EF349C" w:rsidRDefault="00EF349C" w:rsidP="00992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6D61" w:rsidRPr="00335EAD" w:rsidRDefault="00376D61" w:rsidP="00992102">
      <w:pPr>
        <w:widowControl w:val="0"/>
        <w:shd w:val="clear" w:color="auto" w:fill="FFFFFF"/>
        <w:tabs>
          <w:tab w:val="left" w:pos="7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5.2. Организации: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7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- на первом этапе до 01 июня 2011 года направляют в Департамент следующие документы: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7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 xml:space="preserve">заявку на участие в смотре-конкурсе в номинации «Коллективный договор - основа трудовых отношений» согласно приложению № 1 </w:t>
      </w:r>
      <w:r w:rsidR="0099210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35EAD">
        <w:rPr>
          <w:rFonts w:ascii="Times New Roman" w:hAnsi="Times New Roman" w:cs="Times New Roman"/>
          <w:sz w:val="28"/>
          <w:szCs w:val="28"/>
        </w:rPr>
        <w:t>к настоящему Положению с приложением документов, указанных в заявке;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7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заявку на участие в смотре-конкурсе в номинации «Безопасный труд» согласно приложению № 3 к настоящему Положению с приложением</w:t>
      </w:r>
      <w:r w:rsidR="00D10406">
        <w:rPr>
          <w:rFonts w:ascii="Times New Roman" w:hAnsi="Times New Roman" w:cs="Times New Roman"/>
          <w:sz w:val="28"/>
          <w:szCs w:val="28"/>
        </w:rPr>
        <w:t xml:space="preserve"> документов, указанных в заявке, </w:t>
      </w:r>
      <w:r w:rsidRPr="00335EAD">
        <w:rPr>
          <w:rFonts w:ascii="Times New Roman" w:hAnsi="Times New Roman" w:cs="Times New Roman"/>
          <w:sz w:val="28"/>
          <w:szCs w:val="28"/>
        </w:rPr>
        <w:t>заявку на участие в смотре-конкурсе согласно приложению № 1, 3 к настоящему Положению, с приложением указанных документов.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- на третьем этапе до 01 декабря 2011 года направляют в Департамент следующие документы: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7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информационную карту участника смотра-конкурса в номинации «Коллективный договор - основа трудовых отношений» согласно приложению № 2 к настоящему Положению;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7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информационную карту участника смотра-конкурса в номинации </w:t>
      </w:r>
      <w:r w:rsidR="0099210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35EAD">
        <w:rPr>
          <w:rFonts w:ascii="Times New Roman" w:hAnsi="Times New Roman" w:cs="Times New Roman"/>
          <w:sz w:val="28"/>
          <w:szCs w:val="28"/>
        </w:rPr>
        <w:t>«Без травм и аварий» с соответствующими показателями согласно приложению № 4 к настоящему Положению.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5.2. Департамент: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- на первом этапе до 01 июня 2011 года принимает от организаций следующие документы: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7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 xml:space="preserve">заявку на участие в смотре-конкурсе в номинации «Коллективный договор - основа трудовых отношений» согласно приложению № 1 </w:t>
      </w:r>
      <w:r w:rsidR="0099210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35EAD">
        <w:rPr>
          <w:rFonts w:ascii="Times New Roman" w:hAnsi="Times New Roman" w:cs="Times New Roman"/>
          <w:sz w:val="28"/>
          <w:szCs w:val="28"/>
        </w:rPr>
        <w:t>к настоящему Положению с приложением документов, указанных в заявке;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7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заявку на участие в смотре-конкурсе в номинации «Безопасный труд» согласно приложению № 3 к настоящему Положению с приложением</w:t>
      </w:r>
      <w:r w:rsidR="00D10406">
        <w:rPr>
          <w:rFonts w:ascii="Times New Roman" w:hAnsi="Times New Roman" w:cs="Times New Roman"/>
          <w:sz w:val="28"/>
          <w:szCs w:val="28"/>
        </w:rPr>
        <w:t xml:space="preserve"> документов, указанных в заявке, </w:t>
      </w:r>
      <w:r w:rsidRPr="00335EAD">
        <w:rPr>
          <w:rFonts w:ascii="Times New Roman" w:hAnsi="Times New Roman" w:cs="Times New Roman"/>
          <w:sz w:val="28"/>
          <w:szCs w:val="28"/>
        </w:rPr>
        <w:t>заявку на участие в смотре-конкурсе согласно приложению № 1, 3 к настоящему Положению, с приложением указанных документов.</w:t>
      </w:r>
    </w:p>
    <w:p w:rsidR="00376D61" w:rsidRPr="00335EAD" w:rsidRDefault="00EF349C" w:rsidP="00992102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втором этапе </w:t>
      </w:r>
      <w:r w:rsidR="00376D61" w:rsidRPr="00335EAD">
        <w:rPr>
          <w:rFonts w:ascii="Times New Roman" w:hAnsi="Times New Roman" w:cs="Times New Roman"/>
          <w:sz w:val="28"/>
          <w:szCs w:val="28"/>
        </w:rPr>
        <w:t>проверяет правильность заполнения и достоверность сведений, указанных в заявке на участие в смотре-конкурсе, и после регистрации составляет перечень организаций, участвующих в смотре-конкурсе;</w:t>
      </w:r>
    </w:p>
    <w:p w:rsidR="00376D61" w:rsidRPr="00335EAD" w:rsidRDefault="00EF349C" w:rsidP="00992102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76D61" w:rsidRPr="00335EAD">
        <w:rPr>
          <w:rFonts w:ascii="Times New Roman" w:hAnsi="Times New Roman" w:cs="Times New Roman"/>
          <w:sz w:val="28"/>
          <w:szCs w:val="28"/>
        </w:rPr>
        <w:t xml:space="preserve">на третьем этапе представляет до 01 декабря 2011 года </w:t>
      </w:r>
      <w:r w:rsidR="0099210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376D61" w:rsidRPr="00335EAD">
        <w:rPr>
          <w:rFonts w:ascii="Times New Roman" w:hAnsi="Times New Roman" w:cs="Times New Roman"/>
          <w:sz w:val="28"/>
          <w:szCs w:val="28"/>
        </w:rPr>
        <w:t>в межведомственную комиссию по охране труда следующие документы: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7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информационную карту участника смотра-конкурса в номинации «Коллективный договор - основа трудовых отношений» согласно приложению № 2 к настоящему Положению;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7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 xml:space="preserve">информационную карту участника смотра-конкурса в номинации </w:t>
      </w:r>
      <w:r w:rsidR="0099210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35EAD">
        <w:rPr>
          <w:rFonts w:ascii="Times New Roman" w:hAnsi="Times New Roman" w:cs="Times New Roman"/>
          <w:sz w:val="28"/>
          <w:szCs w:val="28"/>
        </w:rPr>
        <w:t>«Без травм и аварий» с соответствующими показателями согласно приложению № 4 к настоящему Положению.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Заявки не принимаются, если они поступили после истечения срока представления заявок или не оформлены надлежащим образом.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5.3. Межведомственная комиссия по охране тру</w:t>
      </w:r>
      <w:r w:rsidR="00EF349C">
        <w:rPr>
          <w:rFonts w:ascii="Times New Roman" w:hAnsi="Times New Roman" w:cs="Times New Roman"/>
          <w:sz w:val="28"/>
          <w:szCs w:val="28"/>
        </w:rPr>
        <w:t>да района (далее -</w:t>
      </w:r>
      <w:r w:rsidRPr="00335EAD">
        <w:rPr>
          <w:rFonts w:ascii="Times New Roman" w:hAnsi="Times New Roman" w:cs="Times New Roman"/>
          <w:sz w:val="28"/>
          <w:szCs w:val="28"/>
        </w:rPr>
        <w:t xml:space="preserve"> Комиссия):</w:t>
      </w:r>
    </w:p>
    <w:p w:rsidR="00376D61" w:rsidRPr="00335EAD" w:rsidRDefault="00376D61" w:rsidP="00992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- на третьем этапе с 01 по 10 декабря 2011 года рассматривает  информационные кар</w:t>
      </w:r>
      <w:r w:rsidR="00EF349C">
        <w:rPr>
          <w:rFonts w:ascii="Times New Roman" w:hAnsi="Times New Roman" w:cs="Times New Roman"/>
          <w:sz w:val="28"/>
          <w:szCs w:val="28"/>
        </w:rPr>
        <w:t xml:space="preserve">ты участников смотра-конкурса, </w:t>
      </w:r>
      <w:r w:rsidRPr="00335EAD">
        <w:rPr>
          <w:rFonts w:ascii="Times New Roman" w:hAnsi="Times New Roman" w:cs="Times New Roman"/>
          <w:sz w:val="28"/>
          <w:szCs w:val="28"/>
        </w:rPr>
        <w:t>подводит итоги и присуждает призовые места.</w:t>
      </w:r>
    </w:p>
    <w:p w:rsidR="00376D61" w:rsidRPr="00335EAD" w:rsidRDefault="00376D61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5.4. Организации, допустившие в период проведения смотра-конкурса смертельные случаи производственного травматизма, из дальнейшего участи</w:t>
      </w:r>
      <w:r w:rsidR="00D10406">
        <w:rPr>
          <w:rFonts w:ascii="Times New Roman" w:hAnsi="Times New Roman" w:cs="Times New Roman"/>
          <w:sz w:val="28"/>
          <w:szCs w:val="28"/>
        </w:rPr>
        <w:t xml:space="preserve">я </w:t>
      </w:r>
      <w:r w:rsidR="00992102">
        <w:rPr>
          <w:rFonts w:ascii="Times New Roman" w:hAnsi="Times New Roman" w:cs="Times New Roman"/>
          <w:sz w:val="28"/>
          <w:szCs w:val="28"/>
        </w:rPr>
        <w:t xml:space="preserve">  </w:t>
      </w:r>
      <w:r w:rsidR="00D10406">
        <w:rPr>
          <w:rFonts w:ascii="Times New Roman" w:hAnsi="Times New Roman" w:cs="Times New Roman"/>
          <w:sz w:val="28"/>
          <w:szCs w:val="28"/>
        </w:rPr>
        <w:t xml:space="preserve">в смотре-конкурсе </w:t>
      </w:r>
      <w:proofErr w:type="gramStart"/>
      <w:r w:rsidR="00D10406">
        <w:rPr>
          <w:rFonts w:ascii="Times New Roman" w:hAnsi="Times New Roman" w:cs="Times New Roman"/>
          <w:sz w:val="28"/>
          <w:szCs w:val="28"/>
        </w:rPr>
        <w:t>исключаются</w:t>
      </w:r>
      <w:proofErr w:type="gramEnd"/>
      <w:r w:rsidRPr="00335EAD">
        <w:rPr>
          <w:rFonts w:ascii="Times New Roman" w:hAnsi="Times New Roman" w:cs="Times New Roman"/>
          <w:sz w:val="28"/>
          <w:szCs w:val="28"/>
        </w:rPr>
        <w:t xml:space="preserve"> и материалы по ним не рассматриваются.</w:t>
      </w:r>
    </w:p>
    <w:p w:rsidR="00376D61" w:rsidRPr="00335EAD" w:rsidRDefault="00EF349C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</w:t>
      </w:r>
      <w:r w:rsidR="00376D61" w:rsidRPr="00335EAD">
        <w:rPr>
          <w:rFonts w:ascii="Times New Roman" w:hAnsi="Times New Roman" w:cs="Times New Roman"/>
          <w:sz w:val="28"/>
          <w:szCs w:val="28"/>
        </w:rPr>
        <w:t xml:space="preserve"> При подведении итогов смотра-конкурса и определении победителей эффективность работы организации по охране труда оценивается </w:t>
      </w:r>
      <w:r w:rsidR="0099210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76D61" w:rsidRPr="00335EAD">
        <w:rPr>
          <w:rFonts w:ascii="Times New Roman" w:hAnsi="Times New Roman" w:cs="Times New Roman"/>
          <w:sz w:val="28"/>
          <w:szCs w:val="28"/>
        </w:rPr>
        <w:t xml:space="preserve">в соответствии с показателями состояния условий и охраны труда </w:t>
      </w:r>
      <w:r w:rsidR="0099210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76D61" w:rsidRPr="00335EAD">
        <w:rPr>
          <w:rFonts w:ascii="Times New Roman" w:hAnsi="Times New Roman" w:cs="Times New Roman"/>
          <w:sz w:val="28"/>
          <w:szCs w:val="28"/>
        </w:rPr>
        <w:t>в организации участника смотра-конкурса.</w:t>
      </w:r>
    </w:p>
    <w:p w:rsidR="00376D61" w:rsidRPr="00335EAD" w:rsidRDefault="00376D61" w:rsidP="009921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5.6. Показатели со</w:t>
      </w:r>
      <w:r w:rsidR="00EF349C">
        <w:rPr>
          <w:rFonts w:ascii="Times New Roman" w:hAnsi="Times New Roman" w:cs="Times New Roman"/>
          <w:sz w:val="28"/>
          <w:szCs w:val="28"/>
        </w:rPr>
        <w:t xml:space="preserve">стояния условий и охраны труда </w:t>
      </w:r>
      <w:r w:rsidRPr="00335EAD">
        <w:rPr>
          <w:rFonts w:ascii="Times New Roman" w:hAnsi="Times New Roman" w:cs="Times New Roman"/>
          <w:sz w:val="28"/>
          <w:szCs w:val="28"/>
        </w:rPr>
        <w:t xml:space="preserve">участника смотра-конкурса оцениваются каждым членом Комиссии в соответствии </w:t>
      </w:r>
      <w:r w:rsidR="0099210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35EAD">
        <w:rPr>
          <w:rFonts w:ascii="Times New Roman" w:hAnsi="Times New Roman" w:cs="Times New Roman"/>
          <w:sz w:val="28"/>
          <w:szCs w:val="28"/>
        </w:rPr>
        <w:t>с приложением №</w:t>
      </w:r>
      <w:r w:rsidR="00EF349C">
        <w:rPr>
          <w:rFonts w:ascii="Times New Roman" w:hAnsi="Times New Roman" w:cs="Times New Roman"/>
          <w:sz w:val="28"/>
          <w:szCs w:val="28"/>
        </w:rPr>
        <w:t xml:space="preserve">№ </w:t>
      </w:r>
      <w:r w:rsidRPr="00335EAD">
        <w:rPr>
          <w:rFonts w:ascii="Times New Roman" w:hAnsi="Times New Roman" w:cs="Times New Roman"/>
          <w:sz w:val="28"/>
          <w:szCs w:val="28"/>
        </w:rPr>
        <w:t>5, 6 к настоящему Положению.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7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 xml:space="preserve">5.7. При установлении победителей смотра-конкурса в номинации «Коллективный договор - основа трудовых отношений» оценивается раздел </w:t>
      </w:r>
      <w:r w:rsidRPr="00335EAD">
        <w:rPr>
          <w:rFonts w:ascii="Times New Roman" w:hAnsi="Times New Roman" w:cs="Times New Roman"/>
          <w:sz w:val="28"/>
          <w:szCs w:val="28"/>
        </w:rPr>
        <w:lastRenderedPageBreak/>
        <w:t xml:space="preserve">коллективного договора, содержащего мероприятия по охране труда, </w:t>
      </w:r>
      <w:r w:rsidR="0099210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35EAD">
        <w:rPr>
          <w:rFonts w:ascii="Times New Roman" w:hAnsi="Times New Roman" w:cs="Times New Roman"/>
          <w:sz w:val="28"/>
          <w:szCs w:val="28"/>
        </w:rPr>
        <w:t>на соответствие его содержания требованиям трудового законодательства и учитываются показатели, представленные в информационной карте участника смотра-конкурса согласно приложению № 2 к настоящему Положению.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7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5.8. При установлении победителей смотра-конкурса в номинации ««Безопасный труд» учитываются показатели состояния условий и охраны труда, представленные в информационной карте участника смотра-конкурса согласно приложению №</w:t>
      </w:r>
      <w:r w:rsidR="00EF349C">
        <w:rPr>
          <w:rFonts w:ascii="Times New Roman" w:hAnsi="Times New Roman" w:cs="Times New Roman"/>
          <w:sz w:val="28"/>
          <w:szCs w:val="28"/>
        </w:rPr>
        <w:t xml:space="preserve"> </w:t>
      </w:r>
      <w:r w:rsidRPr="00335EAD">
        <w:rPr>
          <w:rFonts w:ascii="Times New Roman" w:hAnsi="Times New Roman" w:cs="Times New Roman"/>
          <w:sz w:val="28"/>
          <w:szCs w:val="28"/>
        </w:rPr>
        <w:t>4 к настоящему Положению.</w:t>
      </w:r>
    </w:p>
    <w:p w:rsidR="00376D61" w:rsidRPr="00335EAD" w:rsidRDefault="00376D61" w:rsidP="00992102">
      <w:pPr>
        <w:widowControl w:val="0"/>
        <w:shd w:val="clear" w:color="auto" w:fill="FFFFFF"/>
        <w:tabs>
          <w:tab w:val="left" w:pos="7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5.9. Показателям соответствуют минимальное и максимальное количество баллов от 0 до 10 и победителями в смотре-конкурсе признаются организации, набравшие наибольшее количество баллов по соответствующей группе.</w:t>
      </w:r>
    </w:p>
    <w:p w:rsidR="00376D61" w:rsidRPr="00335EAD" w:rsidRDefault="00376D61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5.10. Подведение итогов смотра-конкурса проводится по двум группам организаций и предусматривается следующее распределение мест:</w:t>
      </w:r>
    </w:p>
    <w:p w:rsidR="00376D61" w:rsidRPr="00335EAD" w:rsidRDefault="00376D61" w:rsidP="0099210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победители смотра-конкурса в номинации «Коллективный договор - основа трудовых отношений»:</w:t>
      </w:r>
    </w:p>
    <w:p w:rsidR="00376D61" w:rsidRPr="00335EAD" w:rsidRDefault="00EF349C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место среди</w:t>
      </w:r>
      <w:r w:rsidR="00376D61" w:rsidRPr="00335EAD">
        <w:rPr>
          <w:rFonts w:ascii="Times New Roman" w:hAnsi="Times New Roman" w:cs="Times New Roman"/>
          <w:sz w:val="28"/>
          <w:szCs w:val="28"/>
        </w:rPr>
        <w:t xml:space="preserve"> организаций производственной сферы;</w:t>
      </w:r>
    </w:p>
    <w:p w:rsidR="00376D61" w:rsidRPr="00335EAD" w:rsidRDefault="00EF349C" w:rsidP="00992102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 место среди </w:t>
      </w:r>
      <w:r w:rsidR="00376D61" w:rsidRPr="00335EAD">
        <w:rPr>
          <w:rFonts w:ascii="Times New Roman" w:hAnsi="Times New Roman" w:cs="Times New Roman"/>
          <w:sz w:val="28"/>
          <w:szCs w:val="28"/>
        </w:rPr>
        <w:t>организаций непроизводственной сферы.</w:t>
      </w:r>
    </w:p>
    <w:p w:rsidR="00376D61" w:rsidRPr="00335EAD" w:rsidRDefault="00376D61" w:rsidP="00992102">
      <w:pPr>
        <w:shd w:val="clear" w:color="auto" w:fill="FFFFFF"/>
        <w:tabs>
          <w:tab w:val="left" w:pos="7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победители смотра-конкурса в номинации «Безопасный труд»:</w:t>
      </w:r>
    </w:p>
    <w:p w:rsidR="00376D61" w:rsidRPr="00335EAD" w:rsidRDefault="00376D61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- 1 место среди  организаций производственной сферы;</w:t>
      </w:r>
    </w:p>
    <w:p w:rsidR="00376D61" w:rsidRPr="00335EAD" w:rsidRDefault="00EF349C" w:rsidP="00992102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 место среди </w:t>
      </w:r>
      <w:r w:rsidR="00376D61" w:rsidRPr="00335EAD">
        <w:rPr>
          <w:rFonts w:ascii="Times New Roman" w:hAnsi="Times New Roman" w:cs="Times New Roman"/>
          <w:sz w:val="28"/>
          <w:szCs w:val="28"/>
        </w:rPr>
        <w:t>организаций непроизводственной сферы.</w:t>
      </w:r>
    </w:p>
    <w:p w:rsidR="00376D61" w:rsidRPr="00335EAD" w:rsidRDefault="00376D61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5.11. Комиссия вправе:</w:t>
      </w:r>
    </w:p>
    <w:p w:rsidR="00376D61" w:rsidRPr="00335EAD" w:rsidRDefault="00376D61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- разделить призовые места между двумя и более участниками;</w:t>
      </w:r>
    </w:p>
    <w:p w:rsidR="00376D61" w:rsidRPr="00335EAD" w:rsidRDefault="00376D61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- не присуждать первого места в случае, если заявлен только один участник в группе.</w:t>
      </w:r>
    </w:p>
    <w:p w:rsidR="00376D61" w:rsidRPr="00335EAD" w:rsidRDefault="00376D61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5.10. По результатам рассмотрения представленных документов и подведения итогов смотра-конкурса Комиссия принимает</w:t>
      </w:r>
      <w:r w:rsidR="004E5783">
        <w:rPr>
          <w:rFonts w:ascii="Times New Roman" w:hAnsi="Times New Roman" w:cs="Times New Roman"/>
          <w:sz w:val="28"/>
          <w:szCs w:val="28"/>
        </w:rPr>
        <w:t xml:space="preserve"> решение, которое направляется Г</w:t>
      </w:r>
      <w:r w:rsidRPr="00335EAD">
        <w:rPr>
          <w:rFonts w:ascii="Times New Roman" w:hAnsi="Times New Roman" w:cs="Times New Roman"/>
          <w:sz w:val="28"/>
          <w:szCs w:val="28"/>
        </w:rPr>
        <w:t xml:space="preserve">лаве района. </w:t>
      </w:r>
      <w:r w:rsidR="00A10BC7">
        <w:rPr>
          <w:rFonts w:ascii="Times New Roman" w:hAnsi="Times New Roman" w:cs="Times New Roman"/>
          <w:sz w:val="28"/>
          <w:szCs w:val="28"/>
        </w:rPr>
        <w:t>Н</w:t>
      </w:r>
      <w:r w:rsidRPr="00335EAD">
        <w:rPr>
          <w:rFonts w:ascii="Times New Roman" w:hAnsi="Times New Roman" w:cs="Times New Roman"/>
          <w:sz w:val="28"/>
          <w:szCs w:val="28"/>
        </w:rPr>
        <w:t>аграждени</w:t>
      </w:r>
      <w:r w:rsidR="00A10BC7">
        <w:rPr>
          <w:rFonts w:ascii="Times New Roman" w:hAnsi="Times New Roman" w:cs="Times New Roman"/>
          <w:sz w:val="28"/>
          <w:szCs w:val="28"/>
        </w:rPr>
        <w:t>е</w:t>
      </w:r>
      <w:r w:rsidR="00EF349C">
        <w:rPr>
          <w:rFonts w:ascii="Times New Roman" w:hAnsi="Times New Roman" w:cs="Times New Roman"/>
          <w:sz w:val="28"/>
          <w:szCs w:val="28"/>
        </w:rPr>
        <w:t xml:space="preserve"> победителей смотр</w:t>
      </w:r>
      <w:r w:rsidR="00A10BC7">
        <w:rPr>
          <w:rFonts w:ascii="Times New Roman" w:hAnsi="Times New Roman" w:cs="Times New Roman"/>
          <w:sz w:val="28"/>
          <w:szCs w:val="28"/>
        </w:rPr>
        <w:t>а-конкурса оформляется распоряжением Администрации района.</w:t>
      </w:r>
    </w:p>
    <w:p w:rsidR="00376D61" w:rsidRPr="00335EAD" w:rsidRDefault="00376D61" w:rsidP="009921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5.11. Документы, представляемые на смотр-конкурс, не возвращаются и не рецензируются.</w:t>
      </w:r>
    </w:p>
    <w:p w:rsidR="00376D61" w:rsidRPr="00335EAD" w:rsidRDefault="00376D61" w:rsidP="00992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6D61" w:rsidRDefault="00376D61" w:rsidP="005B67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EAD">
        <w:rPr>
          <w:rFonts w:ascii="Times New Roman" w:hAnsi="Times New Roman" w:cs="Times New Roman"/>
          <w:b/>
          <w:sz w:val="28"/>
          <w:szCs w:val="28"/>
        </w:rPr>
        <w:t>6. Поощрение победителей смотра-конкурса</w:t>
      </w:r>
    </w:p>
    <w:p w:rsidR="00EF349C" w:rsidRPr="00EF349C" w:rsidRDefault="00EF349C" w:rsidP="00992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6D61" w:rsidRPr="00335EAD" w:rsidRDefault="00376D61" w:rsidP="0099210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6.1. Победители смотра-конкурса награждаются в торжественной обстановке дипломами и денежными премиями.</w:t>
      </w:r>
    </w:p>
    <w:p w:rsidR="00376D61" w:rsidRPr="00335EAD" w:rsidRDefault="00376D61" w:rsidP="00992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6.2. Денежное поощрение победителей осуществляется за</w:t>
      </w:r>
      <w:r w:rsidR="00EF349C">
        <w:rPr>
          <w:rFonts w:ascii="Times New Roman" w:hAnsi="Times New Roman" w:cs="Times New Roman"/>
          <w:sz w:val="28"/>
          <w:szCs w:val="28"/>
        </w:rPr>
        <w:t xml:space="preserve"> счет средств, предусмотренных </w:t>
      </w:r>
      <w:r w:rsidRPr="00335EAD">
        <w:rPr>
          <w:rFonts w:ascii="Times New Roman" w:hAnsi="Times New Roman" w:cs="Times New Roman"/>
          <w:sz w:val="28"/>
          <w:szCs w:val="28"/>
        </w:rPr>
        <w:t xml:space="preserve">на расходы по осуществлению мероприятий по реализации ведомственной целевой Программы  «Улучшение условий и охраны труда </w:t>
      </w:r>
      <w:r w:rsidR="0099210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35EAD">
        <w:rPr>
          <w:rFonts w:ascii="Times New Roman" w:hAnsi="Times New Roman" w:cs="Times New Roman"/>
          <w:sz w:val="28"/>
          <w:szCs w:val="28"/>
        </w:rPr>
        <w:t>в Тазовском районе н</w:t>
      </w:r>
      <w:r w:rsidR="00EF349C">
        <w:rPr>
          <w:rFonts w:ascii="Times New Roman" w:hAnsi="Times New Roman" w:cs="Times New Roman"/>
          <w:sz w:val="28"/>
          <w:szCs w:val="28"/>
        </w:rPr>
        <w:t>а 2011-2013 годы», утвержденной</w:t>
      </w:r>
      <w:r w:rsidRPr="00335EAD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4E5783">
        <w:rPr>
          <w:rFonts w:ascii="Times New Roman" w:hAnsi="Times New Roman" w:cs="Times New Roman"/>
          <w:sz w:val="28"/>
          <w:szCs w:val="28"/>
        </w:rPr>
        <w:t>м Администрации района от 24 февраля 2011года</w:t>
      </w:r>
      <w:r w:rsidRPr="00335EAD">
        <w:rPr>
          <w:rFonts w:ascii="Times New Roman" w:hAnsi="Times New Roman" w:cs="Times New Roman"/>
          <w:sz w:val="28"/>
          <w:szCs w:val="28"/>
        </w:rPr>
        <w:t xml:space="preserve"> №</w:t>
      </w:r>
      <w:r w:rsidR="004E5783">
        <w:rPr>
          <w:rFonts w:ascii="Times New Roman" w:hAnsi="Times New Roman" w:cs="Times New Roman"/>
          <w:sz w:val="28"/>
          <w:szCs w:val="28"/>
        </w:rPr>
        <w:t xml:space="preserve"> </w:t>
      </w:r>
      <w:r w:rsidRPr="00335EAD">
        <w:rPr>
          <w:rFonts w:ascii="Times New Roman" w:hAnsi="Times New Roman" w:cs="Times New Roman"/>
          <w:sz w:val="28"/>
          <w:szCs w:val="28"/>
        </w:rPr>
        <w:t>44.</w:t>
      </w:r>
    </w:p>
    <w:p w:rsidR="00376D61" w:rsidRPr="00335EAD" w:rsidRDefault="00376D61" w:rsidP="00992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D">
        <w:rPr>
          <w:rFonts w:ascii="Times New Roman" w:hAnsi="Times New Roman" w:cs="Times New Roman"/>
          <w:sz w:val="28"/>
          <w:szCs w:val="28"/>
        </w:rPr>
        <w:t>6.3. Награждение победителей смотра-конкурса производится в рамках Дня  района. Об организации проведения и итогах смотра-конкурса в районе сообщается в средствах массовой информации.</w:t>
      </w:r>
    </w:p>
    <w:sectPr w:rsidR="00376D61" w:rsidRPr="00335EAD" w:rsidSect="00C11E6D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500" w:rsidRDefault="00E45500" w:rsidP="00F14B57">
      <w:pPr>
        <w:spacing w:after="0" w:line="240" w:lineRule="auto"/>
      </w:pPr>
      <w:r>
        <w:separator/>
      </w:r>
    </w:p>
  </w:endnote>
  <w:endnote w:type="continuationSeparator" w:id="1">
    <w:p w:rsidR="00E45500" w:rsidRDefault="00E45500" w:rsidP="00F14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500" w:rsidRDefault="00E45500" w:rsidP="00F14B57">
      <w:pPr>
        <w:spacing w:after="0" w:line="240" w:lineRule="auto"/>
      </w:pPr>
      <w:r>
        <w:separator/>
      </w:r>
    </w:p>
  </w:footnote>
  <w:footnote w:type="continuationSeparator" w:id="1">
    <w:p w:rsidR="00E45500" w:rsidRDefault="00E45500" w:rsidP="00F14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699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F14B57" w:rsidRPr="00C11E6D" w:rsidRDefault="00D87D4C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C11E6D">
          <w:rPr>
            <w:rFonts w:ascii="Times New Roman" w:hAnsi="Times New Roman" w:cs="Times New Roman"/>
            <w:sz w:val="24"/>
          </w:rPr>
          <w:fldChar w:fldCharType="begin"/>
        </w:r>
        <w:r w:rsidR="00F14B57" w:rsidRPr="00C11E6D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C11E6D">
          <w:rPr>
            <w:rFonts w:ascii="Times New Roman" w:hAnsi="Times New Roman" w:cs="Times New Roman"/>
            <w:sz w:val="24"/>
          </w:rPr>
          <w:fldChar w:fldCharType="separate"/>
        </w:r>
        <w:r w:rsidR="002A6FEF">
          <w:rPr>
            <w:rFonts w:ascii="Times New Roman" w:hAnsi="Times New Roman" w:cs="Times New Roman"/>
            <w:noProof/>
            <w:sz w:val="24"/>
          </w:rPr>
          <w:t>4</w:t>
        </w:r>
        <w:r w:rsidRPr="00C11E6D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D049A0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76D61"/>
    <w:rsid w:val="000673C1"/>
    <w:rsid w:val="000D3707"/>
    <w:rsid w:val="00231874"/>
    <w:rsid w:val="002A6FEF"/>
    <w:rsid w:val="00335EAD"/>
    <w:rsid w:val="00376D61"/>
    <w:rsid w:val="004440D8"/>
    <w:rsid w:val="004E5783"/>
    <w:rsid w:val="004F6406"/>
    <w:rsid w:val="005B67AF"/>
    <w:rsid w:val="00714E16"/>
    <w:rsid w:val="00716255"/>
    <w:rsid w:val="00950F2D"/>
    <w:rsid w:val="00992102"/>
    <w:rsid w:val="00A10BC7"/>
    <w:rsid w:val="00A34293"/>
    <w:rsid w:val="00B16E10"/>
    <w:rsid w:val="00C0634E"/>
    <w:rsid w:val="00C11E6D"/>
    <w:rsid w:val="00D10406"/>
    <w:rsid w:val="00D808F2"/>
    <w:rsid w:val="00D87D4C"/>
    <w:rsid w:val="00E45500"/>
    <w:rsid w:val="00EF349C"/>
    <w:rsid w:val="00F14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D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376D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1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4B57"/>
  </w:style>
  <w:style w:type="paragraph" w:styleId="a5">
    <w:name w:val="footer"/>
    <w:basedOn w:val="a"/>
    <w:link w:val="a6"/>
    <w:uiPriority w:val="99"/>
    <w:semiHidden/>
    <w:unhideWhenUsed/>
    <w:rsid w:val="00F1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14B57"/>
  </w:style>
  <w:style w:type="paragraph" w:styleId="a7">
    <w:name w:val="Balloon Text"/>
    <w:basedOn w:val="a"/>
    <w:link w:val="a8"/>
    <w:uiPriority w:val="99"/>
    <w:semiHidden/>
    <w:unhideWhenUsed/>
    <w:rsid w:val="005B6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67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1335</Words>
  <Characters>7610</Characters>
  <Application>Microsoft Office Word</Application>
  <DocSecurity>0</DocSecurity>
  <Lines>63</Lines>
  <Paragraphs>17</Paragraphs>
  <ScaleCrop>false</ScaleCrop>
  <Company>Администрация</Company>
  <LinksUpToDate>false</LinksUpToDate>
  <CharactersWithSpaces>8928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i.esina</cp:lastModifiedBy>
  <cp:revision>20</cp:revision>
  <cp:lastPrinted>2011-04-22T10:31:00Z</cp:lastPrinted>
  <dcterms:created xsi:type="dcterms:W3CDTF">2011-04-22T09:05:00Z</dcterms:created>
  <dcterms:modified xsi:type="dcterms:W3CDTF">2011-04-28T08:20:00Z</dcterms:modified>
</cp:coreProperties>
</file>